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8FF4" w14:textId="3F5B6875" w:rsidR="00A85C2E" w:rsidRPr="00DC4E6C" w:rsidRDefault="00742516" w:rsidP="002B6A0A">
      <w:pPr>
        <w:spacing w:before="100" w:beforeAutospacing="1" w:after="100" w:afterAutospacing="1"/>
        <w:jc w:val="center"/>
        <w:rPr>
          <w:rFonts w:eastAsia="Times New Roman" w:cs="Times New Roman"/>
          <w:kern w:val="0"/>
          <w14:ligatures w14:val="none"/>
        </w:rPr>
      </w:pPr>
      <w:r w:rsidRPr="00DC4E6C">
        <w:rPr>
          <w:rFonts w:eastAsia="Times New Roman" w:cs="Times New Roman"/>
          <w:b/>
          <w:bCs/>
          <w:kern w:val="36"/>
          <w:sz w:val="40"/>
          <w:szCs w:val="40"/>
          <w14:ligatures w14:val="none"/>
        </w:rPr>
        <w:t xml:space="preserve">CO-BROKER </w:t>
      </w:r>
      <w:r w:rsidRPr="00DC4E6C">
        <w:rPr>
          <w:rFonts w:eastAsia="Times New Roman" w:cs="Times New Roman"/>
          <w:b/>
          <w:bCs/>
          <w:kern w:val="36"/>
          <w:sz w:val="40"/>
          <w:szCs w:val="40"/>
          <w14:ligatures w14:val="none"/>
        </w:rPr>
        <w:t xml:space="preserve">LISTING </w:t>
      </w:r>
      <w:r w:rsidRPr="00DC4E6C">
        <w:rPr>
          <w:rFonts w:eastAsia="Times New Roman" w:cs="Times New Roman"/>
          <w:b/>
          <w:bCs/>
          <w:kern w:val="36"/>
          <w:sz w:val="40"/>
          <w:szCs w:val="40"/>
          <w14:ligatures w14:val="none"/>
        </w:rPr>
        <w:t>BROKER A</w:t>
      </w:r>
      <w:r w:rsidR="000856DA" w:rsidRPr="00DC4E6C">
        <w:rPr>
          <w:rFonts w:eastAsia="Times New Roman" w:cs="Times New Roman"/>
          <w:b/>
          <w:bCs/>
          <w:kern w:val="36"/>
          <w:sz w:val="40"/>
          <w:szCs w:val="40"/>
          <w14:ligatures w14:val="none"/>
        </w:rPr>
        <w:t>DDENDUM</w:t>
      </w:r>
      <w:hyperlink r:id="rId4" w:history="1">
        <w:r w:rsidR="004B045B" w:rsidRPr="00DC4E6C">
          <w:rPr>
            <w:rStyle w:val="Hyperlink"/>
            <w:rFonts w:eastAsia="Times New Roman" w:cs="Times New Roman"/>
            <w:color w:val="auto"/>
            <w:kern w:val="0"/>
            <w14:ligatures w14:val="none"/>
          </w:rPr>
          <w:br/>
          <w:t>www.</w:t>
        </w:r>
        <w:r w:rsidR="004B045B" w:rsidRPr="00DC4E6C">
          <w:rPr>
            <w:rStyle w:val="Hyperlink"/>
            <w:rFonts w:eastAsia="Times New Roman" w:cs="Times New Roman"/>
            <w:color w:val="auto"/>
            <w:kern w:val="0"/>
            <w14:ligatures w14:val="none"/>
          </w:rPr>
          <w:t>W</w:t>
        </w:r>
        <w:r w:rsidR="004B045B" w:rsidRPr="00DC4E6C">
          <w:rPr>
            <w:rStyle w:val="Hyperlink"/>
            <w:rFonts w:eastAsia="Times New Roman" w:cs="Times New Roman"/>
            <w:color w:val="auto"/>
            <w:kern w:val="0"/>
            <w14:ligatures w14:val="none"/>
          </w:rPr>
          <w:t>ashington</w:t>
        </w:r>
        <w:r w:rsidR="004B045B" w:rsidRPr="00DC4E6C">
          <w:rPr>
            <w:rStyle w:val="Hyperlink"/>
            <w:rFonts w:eastAsia="Times New Roman" w:cs="Times New Roman"/>
            <w:color w:val="auto"/>
            <w:kern w:val="0"/>
            <w14:ligatures w14:val="none"/>
          </w:rPr>
          <w:t>A</w:t>
        </w:r>
        <w:r w:rsidR="004B045B" w:rsidRPr="00DC4E6C">
          <w:rPr>
            <w:rStyle w:val="Hyperlink"/>
            <w:rFonts w:eastAsia="Times New Roman" w:cs="Times New Roman"/>
            <w:color w:val="auto"/>
            <w:kern w:val="0"/>
            <w14:ligatures w14:val="none"/>
          </w:rPr>
          <w:t>ttorney</w:t>
        </w:r>
        <w:r w:rsidR="004B045B" w:rsidRPr="00DC4E6C">
          <w:rPr>
            <w:rStyle w:val="Hyperlink"/>
            <w:rFonts w:eastAsia="Times New Roman" w:cs="Times New Roman"/>
            <w:color w:val="auto"/>
            <w:kern w:val="0"/>
            <w14:ligatures w14:val="none"/>
          </w:rPr>
          <w:t>B</w:t>
        </w:r>
        <w:r w:rsidR="004B045B" w:rsidRPr="00DC4E6C">
          <w:rPr>
            <w:rStyle w:val="Hyperlink"/>
            <w:rFonts w:eastAsia="Times New Roman" w:cs="Times New Roman"/>
            <w:color w:val="auto"/>
            <w:kern w:val="0"/>
            <w14:ligatures w14:val="none"/>
          </w:rPr>
          <w:t>roker.com/listing-broker-co-broker-a</w:t>
        </w:r>
        <w:r w:rsidR="004B045B" w:rsidRPr="00DC4E6C">
          <w:rPr>
            <w:rStyle w:val="Hyperlink"/>
            <w:rFonts w:eastAsia="Times New Roman" w:cs="Times New Roman"/>
            <w:color w:val="auto"/>
            <w:kern w:val="0"/>
            <w14:ligatures w14:val="none"/>
          </w:rPr>
          <w:t>ddendum</w:t>
        </w:r>
      </w:hyperlink>
    </w:p>
    <w:p w14:paraId="0FB030CF" w14:textId="32DAEA13" w:rsidR="00585AF1" w:rsidRPr="00DC4E6C" w:rsidRDefault="004B045B" w:rsidP="00585AF1">
      <w:pPr>
        <w:pStyle w:val="NormalWeb"/>
        <w:spacing w:before="0" w:beforeAutospacing="0" w:after="0" w:afterAutospacing="0"/>
        <w:jc w:val="center"/>
        <w:rPr>
          <w:rFonts w:ascii="Abadi" w:hAnsi="Abadi"/>
        </w:rPr>
      </w:pPr>
      <w:r w:rsidRPr="00DC4E6C">
        <w:rPr>
          <w:rFonts w:ascii="Abadi" w:hAnsi="Abadi"/>
          <w:b/>
          <w:bCs/>
        </w:rPr>
        <w:t>Preliminaries</w:t>
      </w:r>
    </w:p>
    <w:p w14:paraId="754D33C3" w14:textId="5A97DA25" w:rsidR="00585AF1" w:rsidRPr="00DC4E6C" w:rsidRDefault="00585AF1" w:rsidP="00585AF1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 xml:space="preserve">A. </w:t>
      </w:r>
      <w:r w:rsidR="002B6A0A" w:rsidRPr="00DC4E6C">
        <w:rPr>
          <w:rFonts w:ascii="Abadi" w:hAnsi="Abadi"/>
        </w:rPr>
        <w:t>Seller</w:t>
      </w:r>
      <w:r w:rsidRPr="00DC4E6C">
        <w:rPr>
          <w:rFonts w:ascii="Abadi" w:hAnsi="Abadi"/>
        </w:rPr>
        <w:t xml:space="preserve">: </w:t>
      </w:r>
      <w:r w:rsidR="0032237F" w:rsidRPr="00DC4E6C">
        <w:rPr>
          <w:rFonts w:ascii="Abadi" w:hAnsi="Abadi"/>
        </w:rPr>
        <w:t>______________</w:t>
      </w:r>
      <w:r w:rsidRPr="00DC4E6C">
        <w:rPr>
          <w:rFonts w:ascii="Abadi" w:hAnsi="Abadi"/>
        </w:rPr>
        <w:t>________________________________________________________</w:t>
      </w:r>
    </w:p>
    <w:p w14:paraId="2DC7B361" w14:textId="435E2037" w:rsidR="00585AF1" w:rsidRPr="00DC4E6C" w:rsidRDefault="00585AF1" w:rsidP="00585AF1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>______________</w:t>
      </w:r>
      <w:r w:rsidR="0032237F" w:rsidRPr="00DC4E6C">
        <w:rPr>
          <w:rFonts w:ascii="Abadi" w:hAnsi="Abadi"/>
        </w:rPr>
        <w:t>_________________</w:t>
      </w:r>
      <w:r w:rsidRPr="00DC4E6C">
        <w:rPr>
          <w:rFonts w:ascii="Abadi" w:hAnsi="Abadi"/>
        </w:rPr>
        <w:t>_______________________________________</w:t>
      </w:r>
    </w:p>
    <w:p w14:paraId="49DA80E9" w14:textId="77777777" w:rsidR="00585AF1" w:rsidRPr="00DC4E6C" w:rsidRDefault="00585AF1" w:rsidP="00585AF1">
      <w:pPr>
        <w:pStyle w:val="NormalWeb"/>
        <w:spacing w:before="0" w:beforeAutospacing="0" w:after="0" w:afterAutospacing="0"/>
        <w:rPr>
          <w:rFonts w:ascii="Abadi" w:hAnsi="Abadi"/>
        </w:rPr>
      </w:pPr>
    </w:p>
    <w:p w14:paraId="7D546027" w14:textId="77777777" w:rsidR="007F7085" w:rsidRPr="00DC4E6C" w:rsidRDefault="007F7085" w:rsidP="00585AF1">
      <w:pPr>
        <w:pStyle w:val="NormalWeb"/>
        <w:spacing w:before="0" w:beforeAutospacing="0" w:after="0" w:afterAutospacing="0"/>
        <w:rPr>
          <w:rFonts w:ascii="Abadi" w:hAnsi="Abadi"/>
        </w:rPr>
      </w:pPr>
    </w:p>
    <w:p w14:paraId="61396DAC" w14:textId="6D0C5D88" w:rsidR="00585AF1" w:rsidRPr="00DC4E6C" w:rsidRDefault="00585AF1" w:rsidP="00585AF1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 xml:space="preserve">B. Primary </w:t>
      </w:r>
      <w:r w:rsidR="002B6A0A" w:rsidRPr="00DC4E6C">
        <w:rPr>
          <w:rFonts w:ascii="Abadi" w:hAnsi="Abadi"/>
        </w:rPr>
        <w:t xml:space="preserve">Listing </w:t>
      </w:r>
      <w:r w:rsidRPr="00DC4E6C">
        <w:rPr>
          <w:rFonts w:ascii="Abadi" w:hAnsi="Abadi"/>
        </w:rPr>
        <w:t>Broker: __________</w:t>
      </w:r>
      <w:r w:rsidR="0032237F" w:rsidRPr="00DC4E6C">
        <w:rPr>
          <w:rFonts w:ascii="Abadi" w:hAnsi="Abadi"/>
        </w:rPr>
        <w:t>______________</w:t>
      </w:r>
      <w:r w:rsidRPr="00DC4E6C">
        <w:rPr>
          <w:rFonts w:ascii="Abadi" w:hAnsi="Abadi"/>
        </w:rPr>
        <w:t>________________________</w:t>
      </w:r>
    </w:p>
    <w:p w14:paraId="73314CBA" w14:textId="0EDBF573" w:rsidR="00585AF1" w:rsidRPr="00DC4E6C" w:rsidRDefault="007F7085" w:rsidP="00585AF1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>________________________</w:t>
      </w:r>
      <w:r w:rsidR="00585AF1" w:rsidRPr="00DC4E6C">
        <w:rPr>
          <w:rFonts w:ascii="Abadi" w:hAnsi="Abadi"/>
        </w:rPr>
        <w:t>______________________</w:t>
      </w:r>
      <w:r w:rsidR="0032237F" w:rsidRPr="00DC4E6C">
        <w:rPr>
          <w:rFonts w:ascii="Abadi" w:hAnsi="Abadi"/>
        </w:rPr>
        <w:t>_____________</w:t>
      </w:r>
      <w:r w:rsidR="00585AF1" w:rsidRPr="00DC4E6C">
        <w:rPr>
          <w:rFonts w:ascii="Abadi" w:hAnsi="Abadi"/>
        </w:rPr>
        <w:t>___________</w:t>
      </w:r>
    </w:p>
    <w:p w14:paraId="45597554" w14:textId="0B3F6398" w:rsidR="00585AF1" w:rsidRPr="00DC4E6C" w:rsidRDefault="00585AF1" w:rsidP="00585AF1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>______________________________________________________</w:t>
      </w:r>
      <w:r w:rsidR="0032237F" w:rsidRPr="00DC4E6C">
        <w:rPr>
          <w:rFonts w:ascii="Abadi" w:hAnsi="Abadi"/>
        </w:rPr>
        <w:t>________________</w:t>
      </w:r>
    </w:p>
    <w:p w14:paraId="13F6F7CD" w14:textId="4CB59470" w:rsidR="00585AF1" w:rsidRPr="00DC4E6C" w:rsidRDefault="00585AF1" w:rsidP="00585AF1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 xml:space="preserve">Associated with </w:t>
      </w:r>
      <w:r w:rsidR="002B6A0A" w:rsidRPr="00DC4E6C">
        <w:rPr>
          <w:rFonts w:ascii="Abadi" w:hAnsi="Abadi"/>
        </w:rPr>
        <w:t>_______________</w:t>
      </w:r>
      <w:r w:rsidRPr="00DC4E6C">
        <w:rPr>
          <w:rFonts w:ascii="Abadi" w:hAnsi="Abadi"/>
        </w:rPr>
        <w:t>_________________________ (real estate office)</w:t>
      </w:r>
    </w:p>
    <w:p w14:paraId="21EB7BA5" w14:textId="77777777" w:rsidR="00585AF1" w:rsidRPr="00DC4E6C" w:rsidRDefault="00585AF1" w:rsidP="00585AF1">
      <w:pPr>
        <w:pStyle w:val="NormalWeb"/>
        <w:spacing w:before="0" w:beforeAutospacing="0" w:after="0" w:afterAutospacing="0"/>
        <w:ind w:left="720" w:hanging="720"/>
        <w:rPr>
          <w:rFonts w:ascii="Abadi" w:hAnsi="Abadi"/>
        </w:rPr>
      </w:pPr>
    </w:p>
    <w:p w14:paraId="048D369D" w14:textId="6526E694" w:rsidR="00585AF1" w:rsidRPr="00DC4E6C" w:rsidRDefault="00585AF1" w:rsidP="00C71861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 xml:space="preserve">C. Ancillary </w:t>
      </w:r>
      <w:r w:rsidR="0004496F" w:rsidRPr="00DC4E6C">
        <w:rPr>
          <w:rFonts w:ascii="Abadi" w:hAnsi="Abadi"/>
        </w:rPr>
        <w:t xml:space="preserve">Listing </w:t>
      </w:r>
      <w:r w:rsidRPr="00DC4E6C">
        <w:rPr>
          <w:rFonts w:ascii="Abadi" w:hAnsi="Abadi"/>
        </w:rPr>
        <w:t xml:space="preserve">Co-Broker and Attorney: James Robert Deal, DOL 27330, NWMLS 90655, </w:t>
      </w:r>
      <w:r w:rsidR="00BD78B3" w:rsidRPr="00DC4E6C">
        <w:rPr>
          <w:rFonts w:ascii="Abadi" w:hAnsi="Abadi"/>
        </w:rPr>
        <w:t>eXp Realty</w:t>
      </w:r>
      <w:r w:rsidR="00A90A66" w:rsidRPr="00DC4E6C">
        <w:rPr>
          <w:rFonts w:ascii="Abadi" w:hAnsi="Abadi"/>
        </w:rPr>
        <w:t xml:space="preserve">, </w:t>
      </w:r>
      <w:r w:rsidR="001D54DB" w:rsidRPr="00DC4E6C">
        <w:rPr>
          <w:rFonts w:ascii="Abadi" w:hAnsi="Abadi"/>
        </w:rPr>
        <w:t xml:space="preserve">2815 Eliott Avenue, Suite 100, Seattle WA 98121, </w:t>
      </w:r>
      <w:r w:rsidR="00A90A66" w:rsidRPr="00DC4E6C">
        <w:rPr>
          <w:rFonts w:ascii="Abadi" w:hAnsi="Abadi"/>
        </w:rPr>
        <w:t>888-317-5197</w:t>
      </w:r>
      <w:r w:rsidR="00BD78B3" w:rsidRPr="00DC4E6C">
        <w:rPr>
          <w:rFonts w:ascii="Abadi" w:hAnsi="Abadi"/>
        </w:rPr>
        <w:t xml:space="preserve">, </w:t>
      </w:r>
      <w:r w:rsidRPr="00DC4E6C">
        <w:rPr>
          <w:rFonts w:ascii="Abadi" w:hAnsi="Abadi"/>
        </w:rPr>
        <w:t xml:space="preserve">Direct Line 425-774-6611, Cell and Text Line 425-670-1405, email: </w:t>
      </w:r>
      <w:hyperlink r:id="rId5" w:history="1">
        <w:r w:rsidRPr="00DC4E6C">
          <w:rPr>
            <w:rStyle w:val="Hyperlink"/>
            <w:rFonts w:ascii="Abadi" w:hAnsi="Abadi"/>
            <w:color w:val="auto"/>
          </w:rPr>
          <w:t>James@JamesDeal.com</w:t>
        </w:r>
      </w:hyperlink>
      <w:r w:rsidRPr="00DC4E6C">
        <w:rPr>
          <w:rFonts w:ascii="Abadi" w:hAnsi="Abadi"/>
        </w:rPr>
        <w:t>, WSBA 8103</w:t>
      </w:r>
      <w:r w:rsidR="00202EDD" w:rsidRPr="00DC4E6C">
        <w:rPr>
          <w:rFonts w:ascii="Abadi" w:hAnsi="Abadi"/>
        </w:rPr>
        <w:t>, referred to as “Deal”</w:t>
      </w:r>
      <w:r w:rsidRPr="00DC4E6C">
        <w:rPr>
          <w:rFonts w:ascii="Abadi" w:hAnsi="Abadi"/>
        </w:rPr>
        <w:t xml:space="preserve">. </w:t>
      </w:r>
    </w:p>
    <w:p w14:paraId="65FB398F" w14:textId="77777777" w:rsidR="004B045B" w:rsidRPr="00DC4E6C" w:rsidRDefault="004B045B" w:rsidP="00C71861">
      <w:pPr>
        <w:pStyle w:val="NormalWeb"/>
        <w:spacing w:before="0" w:beforeAutospacing="0" w:after="0" w:afterAutospacing="0"/>
        <w:rPr>
          <w:rFonts w:ascii="Abadi" w:hAnsi="Abadi"/>
        </w:rPr>
      </w:pPr>
    </w:p>
    <w:p w14:paraId="1F8EE248" w14:textId="34DD1E2B" w:rsidR="004B045B" w:rsidRPr="00DC4E6C" w:rsidRDefault="004B045B" w:rsidP="00C71861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 xml:space="preserve">d. </w:t>
      </w:r>
      <w:r w:rsidR="00F575E1" w:rsidRPr="00DC4E6C">
        <w:rPr>
          <w:rFonts w:ascii="Abadi" w:hAnsi="Abadi"/>
        </w:rPr>
        <w:t>This Co-Broker Listing Broker Addendum relates back to and is an addendum</w:t>
      </w:r>
      <w:r w:rsidR="001E220C" w:rsidRPr="00DC4E6C">
        <w:rPr>
          <w:rFonts w:ascii="Abadi" w:hAnsi="Abadi"/>
        </w:rPr>
        <w:t xml:space="preserve"> </w:t>
      </w:r>
      <w:r w:rsidR="00F575E1" w:rsidRPr="00DC4E6C">
        <w:rPr>
          <w:rFonts w:ascii="Abadi" w:hAnsi="Abadi"/>
        </w:rPr>
        <w:t xml:space="preserve">to </w:t>
      </w:r>
      <w:r w:rsidR="00514F48" w:rsidRPr="00DC4E6C">
        <w:rPr>
          <w:rFonts w:ascii="Abadi" w:hAnsi="Abadi"/>
        </w:rPr>
        <w:t>Form1A Exclusive Sale</w:t>
      </w:r>
      <w:r w:rsidR="00597B99" w:rsidRPr="00DC4E6C">
        <w:rPr>
          <w:rFonts w:ascii="Abadi" w:hAnsi="Abadi"/>
        </w:rPr>
        <w:t xml:space="preserve"> </w:t>
      </w:r>
      <w:r w:rsidR="00514F48" w:rsidRPr="00DC4E6C">
        <w:rPr>
          <w:rFonts w:ascii="Abadi" w:hAnsi="Abadi"/>
        </w:rPr>
        <w:t>and</w:t>
      </w:r>
      <w:r w:rsidR="00597B99" w:rsidRPr="00DC4E6C">
        <w:rPr>
          <w:rFonts w:ascii="Abadi" w:hAnsi="Abadi"/>
        </w:rPr>
        <w:t xml:space="preserve"> </w:t>
      </w:r>
      <w:r w:rsidR="00514F48" w:rsidRPr="00DC4E6C">
        <w:rPr>
          <w:rFonts w:ascii="Abadi" w:hAnsi="Abadi"/>
        </w:rPr>
        <w:t>Listing Agreement</w:t>
      </w:r>
      <w:r w:rsidR="004E435F">
        <w:rPr>
          <w:rFonts w:ascii="Abadi" w:hAnsi="Abadi"/>
        </w:rPr>
        <w:t xml:space="preserve"> and the </w:t>
      </w:r>
      <w:r w:rsidR="00022309">
        <w:rPr>
          <w:rFonts w:ascii="Abadi" w:hAnsi="Abadi"/>
        </w:rPr>
        <w:t>1C Listing Agreement Addendum</w:t>
      </w:r>
      <w:r w:rsidR="00DC4E6C" w:rsidRPr="00DC4E6C">
        <w:rPr>
          <w:rFonts w:ascii="Abadi" w:hAnsi="Abadi"/>
        </w:rPr>
        <w:t>.</w:t>
      </w:r>
    </w:p>
    <w:p w14:paraId="0BFF9A57" w14:textId="77777777" w:rsidR="00D10231" w:rsidRPr="00DC4E6C" w:rsidRDefault="00D10231" w:rsidP="002474D1">
      <w:pPr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2E6631D0" w14:textId="77777777" w:rsidR="007335F7" w:rsidRPr="00DC4E6C" w:rsidRDefault="007335F7" w:rsidP="007335F7">
      <w:pPr>
        <w:jc w:val="center"/>
        <w:rPr>
          <w:rFonts w:eastAsia="Times New Roman" w:cs="Times New Roman"/>
          <w:kern w:val="0"/>
          <w14:ligatures w14:val="none"/>
        </w:rPr>
      </w:pPr>
      <w:r w:rsidRPr="00DC4E6C">
        <w:rPr>
          <w:rFonts w:eastAsia="Times New Roman" w:cs="Times New Roman"/>
          <w:b/>
          <w:bCs/>
          <w:kern w:val="0"/>
          <w14:ligatures w14:val="none"/>
        </w:rPr>
        <w:t>Services to be Provided</w:t>
      </w:r>
    </w:p>
    <w:p w14:paraId="2191B602" w14:textId="77777777" w:rsidR="007335F7" w:rsidRPr="00DC4E6C" w:rsidRDefault="007335F7" w:rsidP="007335F7">
      <w:pPr>
        <w:rPr>
          <w:rFonts w:eastAsia="Times New Roman" w:cs="Times New Roman"/>
          <w:kern w:val="0"/>
          <w14:ligatures w14:val="none"/>
        </w:rPr>
      </w:pPr>
    </w:p>
    <w:p w14:paraId="6E001C1A" w14:textId="0B845F0A" w:rsidR="007335F7" w:rsidRPr="00DC4E6C" w:rsidRDefault="007335F7" w:rsidP="007335F7">
      <w:pPr>
        <w:rPr>
          <w:rFonts w:eastAsia="Times New Roman" w:cs="Times New Roman"/>
          <w:kern w:val="0"/>
          <w14:ligatures w14:val="none"/>
        </w:rPr>
      </w:pPr>
      <w:r w:rsidRPr="00DC4E6C">
        <w:rPr>
          <w:rFonts w:eastAsia="Times New Roman" w:cs="Times New Roman"/>
          <w:kern w:val="0"/>
          <w14:ligatures w14:val="none"/>
        </w:rPr>
        <w:t xml:space="preserve">As </w:t>
      </w:r>
      <w:r w:rsidR="00992835">
        <w:rPr>
          <w:rFonts w:eastAsia="Times New Roman" w:cs="Times New Roman"/>
          <w:kern w:val="0"/>
          <w14:ligatures w14:val="none"/>
        </w:rPr>
        <w:t>A</w:t>
      </w:r>
      <w:r w:rsidRPr="00DC4E6C">
        <w:rPr>
          <w:rFonts w:eastAsia="Times New Roman" w:cs="Times New Roman"/>
          <w:kern w:val="0"/>
          <w14:ligatures w14:val="none"/>
        </w:rPr>
        <w:t xml:space="preserve">ncillary </w:t>
      </w:r>
      <w:r w:rsidR="00992835">
        <w:rPr>
          <w:rFonts w:eastAsia="Times New Roman" w:cs="Times New Roman"/>
          <w:kern w:val="0"/>
          <w14:ligatures w14:val="none"/>
        </w:rPr>
        <w:t>C</w:t>
      </w:r>
      <w:r w:rsidRPr="00DC4E6C">
        <w:rPr>
          <w:rFonts w:eastAsia="Times New Roman" w:cs="Times New Roman"/>
          <w:kern w:val="0"/>
          <w14:ligatures w14:val="none"/>
        </w:rPr>
        <w:t xml:space="preserve">o-broker, </w:t>
      </w:r>
      <w:r w:rsidR="00D36F9E" w:rsidRPr="00DC4E6C">
        <w:rPr>
          <w:rFonts w:eastAsia="Times New Roman" w:cs="Times New Roman"/>
          <w:kern w:val="0"/>
          <w14:ligatures w14:val="none"/>
        </w:rPr>
        <w:t xml:space="preserve">Deal </w:t>
      </w:r>
      <w:r w:rsidRPr="00DC4E6C">
        <w:rPr>
          <w:rFonts w:eastAsia="Times New Roman" w:cs="Times New Roman"/>
          <w:kern w:val="0"/>
          <w14:ligatures w14:val="none"/>
        </w:rPr>
        <w:t>agree</w:t>
      </w:r>
      <w:r w:rsidR="00992835">
        <w:rPr>
          <w:rFonts w:eastAsia="Times New Roman" w:cs="Times New Roman"/>
          <w:kern w:val="0"/>
          <w14:ligatures w14:val="none"/>
        </w:rPr>
        <w:t>s</w:t>
      </w:r>
      <w:r w:rsidRPr="00DC4E6C">
        <w:rPr>
          <w:rFonts w:eastAsia="Times New Roman" w:cs="Times New Roman"/>
          <w:kern w:val="0"/>
          <w14:ligatures w14:val="none"/>
        </w:rPr>
        <w:t xml:space="preserve"> to perform the following work:</w:t>
      </w:r>
    </w:p>
    <w:p w14:paraId="15430630" w14:textId="77777777" w:rsidR="007335F7" w:rsidRPr="00DC4E6C" w:rsidRDefault="007335F7" w:rsidP="007335F7">
      <w:pPr>
        <w:rPr>
          <w:rFonts w:eastAsia="Times New Roman" w:cs="Times New Roman"/>
          <w:kern w:val="0"/>
          <w14:ligatures w14:val="none"/>
        </w:rPr>
      </w:pPr>
    </w:p>
    <w:p w14:paraId="2CAD762E" w14:textId="68BC78BB" w:rsidR="00FE200A" w:rsidRPr="00DC4E6C" w:rsidRDefault="00FE200A" w:rsidP="00FE200A">
      <w:pPr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</w:pPr>
      <w:r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 xml:space="preserve">Deal agrees </w:t>
      </w:r>
      <w:r w:rsidRPr="00DC4E6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 xml:space="preserve">to provide comprehensive legal review of all documents involved in this transaction, to advise the </w:t>
      </w:r>
      <w:r w:rsidR="00C36FCF"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 xml:space="preserve">seller </w:t>
      </w:r>
      <w:r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 xml:space="preserve">and the Primary </w:t>
      </w:r>
      <w:r w:rsidR="00C36FCF"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 xml:space="preserve">Listing </w:t>
      </w:r>
      <w:r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 xml:space="preserve">Broker regarding legal issues, and to respond and communicate with the </w:t>
      </w:r>
      <w:r w:rsidR="00C36FCF"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 xml:space="preserve">buyer’s </w:t>
      </w:r>
      <w:r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 xml:space="preserve">lawyer if the </w:t>
      </w:r>
      <w:r w:rsidR="003012A3"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 xml:space="preserve">buyer </w:t>
      </w:r>
      <w:r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 xml:space="preserve">has one. </w:t>
      </w:r>
    </w:p>
    <w:p w14:paraId="159B9942" w14:textId="77777777" w:rsidR="00FE200A" w:rsidRDefault="00FE200A" w:rsidP="00FE200A">
      <w:pPr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</w:pPr>
    </w:p>
    <w:p w14:paraId="3372441A" w14:textId="2933E1EB" w:rsidR="00992835" w:rsidRDefault="00992835" w:rsidP="00FE200A">
      <w:pPr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</w:pPr>
      <w:r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 xml:space="preserve">Deal agrees to draft all documents for a seller-financed, wrap-around transaction. </w:t>
      </w:r>
    </w:p>
    <w:p w14:paraId="65BEF4F0" w14:textId="77777777" w:rsidR="00992835" w:rsidRPr="00DC4E6C" w:rsidRDefault="00992835" w:rsidP="00FE200A">
      <w:pPr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</w:pPr>
    </w:p>
    <w:p w14:paraId="0D532497" w14:textId="21709AB2" w:rsidR="00FE200A" w:rsidRPr="00DC4E6C" w:rsidRDefault="00FE200A" w:rsidP="00FE200A">
      <w:pPr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</w:pPr>
      <w:proofErr w:type="gramStart"/>
      <w:r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>Deal</w:t>
      </w:r>
      <w:proofErr w:type="gramEnd"/>
      <w:r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 xml:space="preserve"> agrees to draft all documents prepared for this transaction or to review and revise them if the Primary Broker has already prepared a draft.</w:t>
      </w:r>
    </w:p>
    <w:p w14:paraId="49AF5D64" w14:textId="77777777" w:rsidR="00FE200A" w:rsidRPr="00DC4E6C" w:rsidRDefault="00FE200A" w:rsidP="00FE200A">
      <w:pPr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</w:pPr>
    </w:p>
    <w:p w14:paraId="475112EA" w14:textId="35FE5866" w:rsidR="007335F7" w:rsidRPr="00DC4E6C" w:rsidRDefault="00202EDD" w:rsidP="007335F7">
      <w:pPr>
        <w:rPr>
          <w:rFonts w:eastAsia="Times New Roman" w:cs="Times New Roman"/>
          <w:kern w:val="0"/>
          <w14:ligatures w14:val="none"/>
        </w:rPr>
      </w:pPr>
      <w:r w:rsidRPr="00DC4E6C">
        <w:rPr>
          <w:rFonts w:eastAsia="Times New Roman" w:cs="Times New Roman"/>
          <w:kern w:val="0"/>
          <w14:ligatures w14:val="none"/>
        </w:rPr>
        <w:t xml:space="preserve">Deal agrees </w:t>
      </w:r>
      <w:r w:rsidR="007335F7" w:rsidRPr="00DC4E6C">
        <w:rPr>
          <w:rFonts w:eastAsia="Times New Roman" w:cs="Times New Roman"/>
          <w:kern w:val="0"/>
          <w14:ligatures w14:val="none"/>
        </w:rPr>
        <w:t xml:space="preserve">to assist the </w:t>
      </w:r>
      <w:r w:rsidR="00D36F9E" w:rsidRPr="00DC4E6C">
        <w:rPr>
          <w:rFonts w:eastAsia="Times New Roman" w:cs="Times New Roman"/>
          <w:kern w:val="0"/>
          <w14:ligatures w14:val="none"/>
        </w:rPr>
        <w:t xml:space="preserve">Seller </w:t>
      </w:r>
      <w:r w:rsidR="007335F7" w:rsidRPr="00DC4E6C">
        <w:rPr>
          <w:rFonts w:eastAsia="Times New Roman" w:cs="Times New Roman"/>
          <w:kern w:val="0"/>
          <w14:ligatures w14:val="none"/>
        </w:rPr>
        <w:t xml:space="preserve">and the Primary </w:t>
      </w:r>
      <w:r w:rsidR="00D36F9E" w:rsidRPr="00DC4E6C">
        <w:rPr>
          <w:rFonts w:eastAsia="Times New Roman" w:cs="Times New Roman"/>
          <w:kern w:val="0"/>
          <w14:ligatures w14:val="none"/>
        </w:rPr>
        <w:t xml:space="preserve">Listing </w:t>
      </w:r>
      <w:r w:rsidR="007335F7" w:rsidRPr="00DC4E6C">
        <w:rPr>
          <w:rFonts w:eastAsia="Times New Roman" w:cs="Times New Roman"/>
          <w:kern w:val="0"/>
          <w14:ligatures w14:val="none"/>
        </w:rPr>
        <w:t xml:space="preserve">Broker in obtaining the best price possible. </w:t>
      </w:r>
    </w:p>
    <w:p w14:paraId="0C4F6CAF" w14:textId="77777777" w:rsidR="007335F7" w:rsidRPr="00DC4E6C" w:rsidRDefault="007335F7" w:rsidP="007335F7">
      <w:pPr>
        <w:rPr>
          <w:rFonts w:eastAsia="Times New Roman" w:cs="Times New Roman"/>
          <w:kern w:val="0"/>
          <w14:ligatures w14:val="none"/>
        </w:rPr>
      </w:pPr>
    </w:p>
    <w:p w14:paraId="3A60E5BD" w14:textId="36BADF7B" w:rsidR="007335F7" w:rsidRPr="00DC4E6C" w:rsidRDefault="00911AFC" w:rsidP="007335F7">
      <w:pPr>
        <w:rPr>
          <w:rFonts w:eastAsia="Times New Roman" w:cs="Times New Roman"/>
          <w:kern w:val="0"/>
          <w14:ligatures w14:val="none"/>
        </w:rPr>
      </w:pPr>
      <w:proofErr w:type="gramStart"/>
      <w:r w:rsidRPr="00DC4E6C">
        <w:rPr>
          <w:rFonts w:eastAsia="Times New Roman" w:cs="Times New Roman"/>
          <w:kern w:val="0"/>
          <w14:ligatures w14:val="none"/>
        </w:rPr>
        <w:t>Deal</w:t>
      </w:r>
      <w:proofErr w:type="gramEnd"/>
      <w:r w:rsidRPr="00DC4E6C">
        <w:rPr>
          <w:rFonts w:eastAsia="Times New Roman" w:cs="Times New Roman"/>
          <w:kern w:val="0"/>
          <w14:ligatures w14:val="none"/>
        </w:rPr>
        <w:t xml:space="preserve"> agrees to </w:t>
      </w:r>
      <w:r w:rsidR="007335F7" w:rsidRPr="00DC4E6C">
        <w:rPr>
          <w:rFonts w:eastAsia="Times New Roman" w:cs="Times New Roman"/>
          <w:kern w:val="0"/>
          <w14:ligatures w14:val="none"/>
        </w:rPr>
        <w:t xml:space="preserve">follow the transaction all the way through from initial signing to closing. </w:t>
      </w:r>
    </w:p>
    <w:p w14:paraId="325A4FA3" w14:textId="77777777" w:rsidR="007335F7" w:rsidRPr="00DC4E6C" w:rsidRDefault="007335F7" w:rsidP="007335F7">
      <w:pPr>
        <w:rPr>
          <w:rFonts w:eastAsia="Times New Roman" w:cs="Times New Roman"/>
          <w:kern w:val="0"/>
          <w14:ligatures w14:val="none"/>
        </w:rPr>
      </w:pPr>
    </w:p>
    <w:p w14:paraId="45DACB7A" w14:textId="77777777" w:rsidR="005D5D8B" w:rsidRDefault="005D5D8B" w:rsidP="007335F7">
      <w:pPr>
        <w:rPr>
          <w:rFonts w:eastAsia="Times New Roman" w:cs="Times New Roman"/>
          <w:kern w:val="0"/>
          <w14:ligatures w14:val="none"/>
        </w:rPr>
      </w:pPr>
    </w:p>
    <w:p w14:paraId="694A9CBF" w14:textId="77777777" w:rsidR="005D5D8B" w:rsidRDefault="005D5D8B" w:rsidP="007335F7">
      <w:pPr>
        <w:rPr>
          <w:rFonts w:eastAsia="Times New Roman" w:cs="Times New Roman"/>
          <w:kern w:val="0"/>
          <w14:ligatures w14:val="none"/>
        </w:rPr>
      </w:pPr>
    </w:p>
    <w:p w14:paraId="49694AE0" w14:textId="77777777" w:rsidR="005D5D8B" w:rsidRDefault="005D5D8B" w:rsidP="007335F7">
      <w:pPr>
        <w:rPr>
          <w:rFonts w:eastAsia="Times New Roman" w:cs="Times New Roman"/>
          <w:kern w:val="0"/>
          <w14:ligatures w14:val="none"/>
        </w:rPr>
      </w:pPr>
    </w:p>
    <w:p w14:paraId="7466058C" w14:textId="77777777" w:rsidR="005D5D8B" w:rsidRDefault="005D5D8B" w:rsidP="007335F7">
      <w:pPr>
        <w:rPr>
          <w:rFonts w:eastAsia="Times New Roman" w:cs="Times New Roman"/>
          <w:kern w:val="0"/>
          <w14:ligatures w14:val="none"/>
        </w:rPr>
      </w:pPr>
    </w:p>
    <w:p w14:paraId="6F103A9D" w14:textId="77777777" w:rsidR="005D5D8B" w:rsidRDefault="005D5D8B" w:rsidP="007335F7">
      <w:pPr>
        <w:rPr>
          <w:rFonts w:eastAsia="Times New Roman" w:cs="Times New Roman"/>
          <w:kern w:val="0"/>
          <w14:ligatures w14:val="none"/>
        </w:rPr>
      </w:pPr>
    </w:p>
    <w:p w14:paraId="19571997" w14:textId="08EFB570" w:rsidR="007335F7" w:rsidRPr="00DC4E6C" w:rsidRDefault="00202EDD" w:rsidP="007335F7">
      <w:pPr>
        <w:rPr>
          <w:rFonts w:eastAsia="Times New Roman" w:cs="Times New Roman"/>
          <w:kern w:val="0"/>
          <w14:ligatures w14:val="none"/>
        </w:rPr>
      </w:pPr>
      <w:r w:rsidRPr="00DC4E6C">
        <w:rPr>
          <w:rFonts w:eastAsia="Times New Roman" w:cs="Times New Roman"/>
          <w:kern w:val="0"/>
          <w14:ligatures w14:val="none"/>
        </w:rPr>
        <w:lastRenderedPageBreak/>
        <w:t>Deal agrees</w:t>
      </w:r>
      <w:r w:rsidR="007335F7" w:rsidRPr="00DC4E6C">
        <w:rPr>
          <w:rFonts w:eastAsia="Times New Roman" w:cs="Times New Roman"/>
          <w:kern w:val="0"/>
          <w14:ligatures w14:val="none"/>
        </w:rPr>
        <w:t xml:space="preserve"> agree to review and advise the Seller regarding the purchase agreement, the title report, the Form 17 property condition disclosure, all offers and </w:t>
      </w:r>
      <w:proofErr w:type="gramStart"/>
      <w:r w:rsidR="007335F7" w:rsidRPr="00DC4E6C">
        <w:rPr>
          <w:rFonts w:eastAsia="Times New Roman" w:cs="Times New Roman"/>
          <w:kern w:val="0"/>
          <w14:ligatures w14:val="none"/>
        </w:rPr>
        <w:t>counter offers</w:t>
      </w:r>
      <w:proofErr w:type="gramEnd"/>
      <w:r w:rsidR="007335F7" w:rsidRPr="00DC4E6C">
        <w:rPr>
          <w:rFonts w:eastAsia="Times New Roman" w:cs="Times New Roman"/>
          <w:kern w:val="0"/>
          <w14:ligatures w14:val="none"/>
        </w:rPr>
        <w:t xml:space="preserve">, all inspection documents, and all closing documents. </w:t>
      </w:r>
    </w:p>
    <w:p w14:paraId="3D7D80EF" w14:textId="77777777" w:rsidR="007335F7" w:rsidRPr="00DC4E6C" w:rsidRDefault="007335F7" w:rsidP="007335F7">
      <w:pPr>
        <w:rPr>
          <w:rFonts w:eastAsia="Times New Roman" w:cs="Times New Roman"/>
          <w:kern w:val="0"/>
          <w14:ligatures w14:val="none"/>
        </w:rPr>
      </w:pPr>
    </w:p>
    <w:p w14:paraId="19B70860" w14:textId="65D8BDD8" w:rsidR="000A7CBC" w:rsidRPr="00DC4E6C" w:rsidRDefault="00F84B6B" w:rsidP="007335F7">
      <w:pPr>
        <w:rPr>
          <w:rFonts w:eastAsia="Times New Roman" w:cs="Times New Roman"/>
          <w:kern w:val="0"/>
          <w14:ligatures w14:val="none"/>
        </w:rPr>
      </w:pPr>
      <w:r w:rsidRPr="00DC4E6C">
        <w:rPr>
          <w:rFonts w:eastAsia="Times New Roman" w:cs="Times New Roman"/>
          <w:kern w:val="0"/>
          <w14:ligatures w14:val="none"/>
        </w:rPr>
        <w:t xml:space="preserve">Deal’s </w:t>
      </w:r>
      <w:r w:rsidR="007335F7" w:rsidRPr="00DC4E6C">
        <w:rPr>
          <w:rFonts w:eastAsia="Times New Roman" w:cs="Times New Roman"/>
          <w:kern w:val="0"/>
          <w14:ligatures w14:val="none"/>
        </w:rPr>
        <w:t xml:space="preserve">commitment extends to all legal issues directly related to this listing and sale. </w:t>
      </w:r>
    </w:p>
    <w:p w14:paraId="3AACE3F3" w14:textId="77777777" w:rsidR="004A685D" w:rsidRDefault="004A685D" w:rsidP="00AD66F4">
      <w:pPr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</w:pPr>
    </w:p>
    <w:p w14:paraId="5DEC1256" w14:textId="1D149BE2" w:rsidR="00AD66F4" w:rsidRPr="00DC4E6C" w:rsidRDefault="00AD66F4" w:rsidP="00AD66F4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gramStart"/>
      <w:r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>Deal is</w:t>
      </w:r>
      <w:proofErr w:type="gramEnd"/>
      <w:r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 xml:space="preserve"> available until 8 PM if his help  is </w:t>
      </w:r>
      <w:r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>needed.</w:t>
      </w:r>
      <w:r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 xml:space="preserve"> </w:t>
      </w:r>
      <w:proofErr w:type="gramStart"/>
      <w:r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>Deal is</w:t>
      </w:r>
      <w:proofErr w:type="gramEnd"/>
      <w:r w:rsidRPr="00DC4E6C">
        <w:rPr>
          <w:rFonts w:ascii="Bookman Old Style" w:eastAsia="Times New Roman" w:hAnsi="Bookman Old Style" w:cs="Times New Roman"/>
          <w:kern w:val="0"/>
          <w:sz w:val="22"/>
          <w:szCs w:val="22"/>
          <w14:ligatures w14:val="none"/>
        </w:rPr>
        <w:t xml:space="preserve"> available on weekends and holidays regarding issues that cannot wait until the next business day.</w:t>
      </w:r>
    </w:p>
    <w:p w14:paraId="241F4D2C" w14:textId="77777777" w:rsidR="007335F7" w:rsidRPr="00DC4E6C" w:rsidRDefault="007335F7" w:rsidP="007335F7">
      <w:pPr>
        <w:rPr>
          <w:rFonts w:eastAsia="Times New Roman" w:cs="Times New Roman"/>
          <w:kern w:val="0"/>
          <w14:ligatures w14:val="none"/>
        </w:rPr>
      </w:pPr>
    </w:p>
    <w:p w14:paraId="5FE06221" w14:textId="3DD130F6" w:rsidR="007335F7" w:rsidRPr="00DC4E6C" w:rsidRDefault="007335F7" w:rsidP="007335F7">
      <w:pPr>
        <w:rPr>
          <w:rFonts w:eastAsia="Times New Roman" w:cs="Times New Roman"/>
          <w:kern w:val="0"/>
          <w14:ligatures w14:val="none"/>
        </w:rPr>
      </w:pPr>
      <w:r w:rsidRPr="00DC4E6C">
        <w:rPr>
          <w:rFonts w:eastAsia="Times New Roman" w:cs="Times New Roman"/>
          <w:kern w:val="0"/>
          <w14:ligatures w14:val="none"/>
        </w:rPr>
        <w:t xml:space="preserve">However, </w:t>
      </w:r>
      <w:r w:rsidR="00202EDD" w:rsidRPr="00DC4E6C">
        <w:rPr>
          <w:rFonts w:eastAsia="Times New Roman" w:cs="Times New Roman"/>
          <w:kern w:val="0"/>
          <w14:ligatures w14:val="none"/>
        </w:rPr>
        <w:t>Deal</w:t>
      </w:r>
      <w:r w:rsidR="00D36F9E" w:rsidRPr="00DC4E6C">
        <w:rPr>
          <w:rFonts w:eastAsia="Times New Roman" w:cs="Times New Roman"/>
          <w:kern w:val="0"/>
          <w14:ligatures w14:val="none"/>
        </w:rPr>
        <w:t xml:space="preserve"> </w:t>
      </w:r>
      <w:r w:rsidR="004A685D">
        <w:rPr>
          <w:rFonts w:eastAsia="Times New Roman" w:cs="Times New Roman"/>
          <w:kern w:val="0"/>
          <w14:ligatures w14:val="none"/>
        </w:rPr>
        <w:t xml:space="preserve">does not agree </w:t>
      </w:r>
      <w:r w:rsidRPr="00DC4E6C">
        <w:rPr>
          <w:rFonts w:eastAsia="Times New Roman" w:cs="Times New Roman"/>
          <w:kern w:val="0"/>
          <w14:ligatures w14:val="none"/>
        </w:rPr>
        <w:t xml:space="preserve">to appear in any suits, arbitrations, or mediations. If conflicts arise, </w:t>
      </w:r>
      <w:r w:rsidR="00877F9F" w:rsidRPr="00DC4E6C">
        <w:rPr>
          <w:rFonts w:eastAsia="Times New Roman" w:cs="Times New Roman"/>
          <w:kern w:val="0"/>
          <w14:ligatures w14:val="none"/>
        </w:rPr>
        <w:t xml:space="preserve">Deal </w:t>
      </w:r>
      <w:r w:rsidRPr="00DC4E6C">
        <w:rPr>
          <w:rFonts w:eastAsia="Times New Roman" w:cs="Times New Roman"/>
          <w:kern w:val="0"/>
          <w14:ligatures w14:val="none"/>
        </w:rPr>
        <w:t xml:space="preserve">will try to help resolve them without litigation. If litigation does arise, </w:t>
      </w:r>
      <w:r w:rsidR="00877F9F" w:rsidRPr="00DC4E6C">
        <w:rPr>
          <w:rFonts w:eastAsia="Times New Roman" w:cs="Times New Roman"/>
          <w:kern w:val="0"/>
          <w14:ligatures w14:val="none"/>
        </w:rPr>
        <w:t xml:space="preserve">Deal </w:t>
      </w:r>
      <w:r w:rsidRPr="00DC4E6C">
        <w:rPr>
          <w:rFonts w:eastAsia="Times New Roman" w:cs="Times New Roman"/>
          <w:kern w:val="0"/>
          <w14:ligatures w14:val="none"/>
        </w:rPr>
        <w:t xml:space="preserve">will help the </w:t>
      </w:r>
      <w:r w:rsidR="00877F9F" w:rsidRPr="00DC4E6C">
        <w:rPr>
          <w:rFonts w:eastAsia="Times New Roman" w:cs="Times New Roman"/>
          <w:kern w:val="0"/>
          <w14:ligatures w14:val="none"/>
        </w:rPr>
        <w:t xml:space="preserve">Seller </w:t>
      </w:r>
      <w:r w:rsidRPr="00DC4E6C">
        <w:rPr>
          <w:rFonts w:eastAsia="Times New Roman" w:cs="Times New Roman"/>
          <w:kern w:val="0"/>
          <w14:ligatures w14:val="none"/>
        </w:rPr>
        <w:t xml:space="preserve">select a litigation attorney and help the litigation attorney to gather needed information. </w:t>
      </w:r>
    </w:p>
    <w:p w14:paraId="3E218154" w14:textId="77777777" w:rsidR="007335F7" w:rsidRPr="00DC4E6C" w:rsidRDefault="007335F7" w:rsidP="007335F7">
      <w:pPr>
        <w:rPr>
          <w:rFonts w:eastAsia="Times New Roman" w:cs="Times New Roman"/>
          <w:kern w:val="0"/>
          <w14:ligatures w14:val="none"/>
        </w:rPr>
      </w:pPr>
    </w:p>
    <w:p w14:paraId="266B383A" w14:textId="5EB6DB80" w:rsidR="007335F7" w:rsidRPr="00DC4E6C" w:rsidRDefault="00877F9F" w:rsidP="007335F7">
      <w:pPr>
        <w:rPr>
          <w:rFonts w:eastAsia="Times New Roman" w:cs="Times New Roman"/>
          <w:kern w:val="0"/>
          <w14:ligatures w14:val="none"/>
        </w:rPr>
      </w:pPr>
      <w:proofErr w:type="gramStart"/>
      <w:r w:rsidRPr="00DC4E6C">
        <w:rPr>
          <w:rFonts w:eastAsia="Times New Roman" w:cs="Times New Roman"/>
          <w:kern w:val="0"/>
          <w14:ligatures w14:val="none"/>
        </w:rPr>
        <w:t>Deal</w:t>
      </w:r>
      <w:proofErr w:type="gramEnd"/>
      <w:r w:rsidRPr="00DC4E6C">
        <w:rPr>
          <w:rFonts w:eastAsia="Times New Roman" w:cs="Times New Roman"/>
          <w:kern w:val="0"/>
          <w14:ligatures w14:val="none"/>
        </w:rPr>
        <w:t xml:space="preserve"> </w:t>
      </w:r>
      <w:r w:rsidR="007335F7" w:rsidRPr="00DC4E6C">
        <w:rPr>
          <w:rFonts w:eastAsia="Times New Roman" w:cs="Times New Roman"/>
          <w:kern w:val="0"/>
          <w14:ligatures w14:val="none"/>
        </w:rPr>
        <w:t xml:space="preserve">will work for </w:t>
      </w:r>
      <w:r w:rsidR="00D91C01" w:rsidRPr="00DC4E6C">
        <w:rPr>
          <w:rFonts w:eastAsia="Times New Roman" w:cs="Times New Roman"/>
          <w:kern w:val="0"/>
          <w14:ligatures w14:val="none"/>
        </w:rPr>
        <w:t xml:space="preserve">Sellers </w:t>
      </w:r>
      <w:r w:rsidR="007335F7" w:rsidRPr="00DC4E6C">
        <w:rPr>
          <w:rFonts w:eastAsia="Times New Roman" w:cs="Times New Roman"/>
          <w:kern w:val="0"/>
          <w14:ligatures w14:val="none"/>
        </w:rPr>
        <w:t xml:space="preserve">with the assumption that they want to </w:t>
      </w:r>
      <w:r w:rsidR="00D91C01" w:rsidRPr="00DC4E6C">
        <w:rPr>
          <w:rFonts w:eastAsia="Times New Roman" w:cs="Times New Roman"/>
          <w:kern w:val="0"/>
          <w14:ligatures w14:val="none"/>
        </w:rPr>
        <w:t>sell</w:t>
      </w:r>
      <w:r w:rsidR="007335F7" w:rsidRPr="00DC4E6C">
        <w:rPr>
          <w:rFonts w:eastAsia="Times New Roman" w:cs="Times New Roman"/>
          <w:kern w:val="0"/>
          <w14:ligatures w14:val="none"/>
        </w:rPr>
        <w:t xml:space="preserve">. If a </w:t>
      </w:r>
      <w:r w:rsidR="00D91C01" w:rsidRPr="00DC4E6C">
        <w:rPr>
          <w:rFonts w:eastAsia="Times New Roman" w:cs="Times New Roman"/>
          <w:kern w:val="0"/>
          <w14:ligatures w14:val="none"/>
        </w:rPr>
        <w:t xml:space="preserve">Seller </w:t>
      </w:r>
      <w:r w:rsidR="007335F7" w:rsidRPr="00DC4E6C">
        <w:rPr>
          <w:rFonts w:eastAsia="Times New Roman" w:cs="Times New Roman"/>
          <w:kern w:val="0"/>
          <w14:ligatures w14:val="none"/>
        </w:rPr>
        <w:t xml:space="preserve">decides to back out of a purchase agreement after signing it, the </w:t>
      </w:r>
      <w:r w:rsidR="00D91C01" w:rsidRPr="00DC4E6C">
        <w:rPr>
          <w:rFonts w:eastAsia="Times New Roman" w:cs="Times New Roman"/>
          <w:kern w:val="0"/>
          <w14:ligatures w14:val="none"/>
        </w:rPr>
        <w:t xml:space="preserve">Seller </w:t>
      </w:r>
      <w:r w:rsidR="007335F7" w:rsidRPr="00DC4E6C">
        <w:rPr>
          <w:rFonts w:eastAsia="Times New Roman" w:cs="Times New Roman"/>
          <w:kern w:val="0"/>
          <w14:ligatures w14:val="none"/>
        </w:rPr>
        <w:t xml:space="preserve">will have to retain another attorney to help the </w:t>
      </w:r>
      <w:r w:rsidR="00D91C01" w:rsidRPr="00DC4E6C">
        <w:rPr>
          <w:rFonts w:eastAsia="Times New Roman" w:cs="Times New Roman"/>
          <w:kern w:val="0"/>
          <w14:ligatures w14:val="none"/>
        </w:rPr>
        <w:t xml:space="preserve">Seller </w:t>
      </w:r>
      <w:r w:rsidR="007335F7" w:rsidRPr="00DC4E6C">
        <w:rPr>
          <w:rFonts w:eastAsia="Times New Roman" w:cs="Times New Roman"/>
          <w:kern w:val="0"/>
          <w14:ligatures w14:val="none"/>
        </w:rPr>
        <w:t xml:space="preserve">do that. </w:t>
      </w:r>
    </w:p>
    <w:p w14:paraId="7A58D232" w14:textId="77777777" w:rsidR="007335F7" w:rsidRPr="00DC4E6C" w:rsidRDefault="007335F7" w:rsidP="007335F7">
      <w:pPr>
        <w:rPr>
          <w:rFonts w:eastAsia="Times New Roman" w:cs="Times New Roman"/>
          <w:kern w:val="0"/>
          <w14:ligatures w14:val="none"/>
        </w:rPr>
      </w:pPr>
    </w:p>
    <w:p w14:paraId="3C84D328" w14:textId="77777777" w:rsidR="007335F7" w:rsidRPr="00DC4E6C" w:rsidRDefault="007335F7" w:rsidP="007335F7">
      <w:pPr>
        <w:rPr>
          <w:rFonts w:eastAsia="Times New Roman" w:cs="Times New Roman"/>
          <w:kern w:val="0"/>
          <w14:ligatures w14:val="none"/>
        </w:rPr>
      </w:pPr>
      <w:r w:rsidRPr="00DC4E6C">
        <w:rPr>
          <w:rFonts w:eastAsia="Times New Roman" w:cs="Times New Roman"/>
          <w:kern w:val="0"/>
          <w14:ligatures w14:val="none"/>
        </w:rPr>
        <w:t>eXp Realty carries errors and omissions insurance which covers me as a real estate broker. I carry errors and omissions on my own which covers my work as an attorney.</w:t>
      </w:r>
    </w:p>
    <w:p w14:paraId="4EA57D46" w14:textId="77777777" w:rsidR="007335F7" w:rsidRPr="00DC4E6C" w:rsidRDefault="007335F7" w:rsidP="007335F7">
      <w:pPr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1B9C6F5C" w14:textId="0AE0C6F0" w:rsidR="002474D1" w:rsidRPr="002474D1" w:rsidRDefault="002474D1" w:rsidP="002474D1">
      <w:pPr>
        <w:jc w:val="center"/>
        <w:rPr>
          <w:rFonts w:eastAsia="Times New Roman" w:cs="Times New Roman"/>
          <w:kern w:val="0"/>
          <w14:ligatures w14:val="none"/>
        </w:rPr>
      </w:pPr>
      <w:r w:rsidRPr="002474D1">
        <w:rPr>
          <w:rFonts w:eastAsia="Times New Roman" w:cs="Times New Roman"/>
          <w:b/>
          <w:bCs/>
          <w:kern w:val="0"/>
          <w14:ligatures w14:val="none"/>
        </w:rPr>
        <w:t>The Co-Broker Agreement</w:t>
      </w:r>
    </w:p>
    <w:p w14:paraId="3E9DAD74" w14:textId="77777777" w:rsidR="008A17F0" w:rsidRPr="00DC4E6C" w:rsidRDefault="008A17F0" w:rsidP="002474D1">
      <w:pPr>
        <w:rPr>
          <w:rFonts w:eastAsia="Times New Roman" w:cs="Times New Roman"/>
          <w:kern w:val="0"/>
          <w14:ligatures w14:val="none"/>
        </w:rPr>
      </w:pPr>
    </w:p>
    <w:p w14:paraId="4F723AA8" w14:textId="53B3D882" w:rsidR="00D458BB" w:rsidRPr="00DC4E6C" w:rsidRDefault="002474D1" w:rsidP="00CB45F9">
      <w:pPr>
        <w:rPr>
          <w:rFonts w:eastAsia="Times New Roman" w:cs="Times New Roman"/>
          <w:kern w:val="0"/>
          <w14:ligatures w14:val="none"/>
        </w:rPr>
      </w:pPr>
      <w:r w:rsidRPr="002474D1">
        <w:rPr>
          <w:rFonts w:eastAsia="Times New Roman" w:cs="Times New Roman"/>
          <w:kern w:val="0"/>
          <w14:ligatures w14:val="none"/>
        </w:rPr>
        <w:t xml:space="preserve">The Seller agrees to pay to the Primary Listing Broker the percentage listed in the </w:t>
      </w:r>
      <w:r w:rsidR="005A6917">
        <w:rPr>
          <w:rFonts w:eastAsia="Times New Roman" w:cs="Times New Roman"/>
          <w:kern w:val="0"/>
          <w14:ligatures w14:val="none"/>
        </w:rPr>
        <w:t xml:space="preserve">Form 1A and/or Form 1/C </w:t>
      </w:r>
      <w:r w:rsidRPr="002474D1">
        <w:rPr>
          <w:rFonts w:eastAsia="Times New Roman" w:cs="Times New Roman"/>
          <w:kern w:val="0"/>
          <w14:ligatures w14:val="none"/>
        </w:rPr>
        <w:t>standard listing agreement</w:t>
      </w:r>
      <w:r w:rsidR="00D458BB" w:rsidRPr="00DC4E6C">
        <w:rPr>
          <w:rFonts w:eastAsia="Times New Roman" w:cs="Times New Roman"/>
          <w:kern w:val="0"/>
          <w14:ligatures w14:val="none"/>
        </w:rPr>
        <w:t xml:space="preserve"> or the following commission </w:t>
      </w:r>
      <w:r w:rsidR="00EF1A0F">
        <w:rPr>
          <w:rFonts w:eastAsia="Times New Roman" w:cs="Times New Roman"/>
          <w:kern w:val="0"/>
          <w14:ligatures w14:val="none"/>
        </w:rPr>
        <w:t>________________________________________________</w:t>
      </w:r>
      <w:r w:rsidR="00D458BB" w:rsidRPr="00DC4E6C">
        <w:rPr>
          <w:rFonts w:eastAsia="Times New Roman" w:cs="Times New Roman"/>
          <w:kern w:val="0"/>
          <w14:ligatures w14:val="none"/>
        </w:rPr>
        <w:t>________________________</w:t>
      </w:r>
    </w:p>
    <w:p w14:paraId="05354405" w14:textId="229BDADC" w:rsidR="00CB45F9" w:rsidRPr="00DC4E6C" w:rsidRDefault="00D458BB" w:rsidP="00CB45F9">
      <w:pPr>
        <w:rPr>
          <w:rFonts w:eastAsia="Times New Roman" w:cs="Times New Roman"/>
          <w:kern w:val="0"/>
          <w14:ligatures w14:val="none"/>
        </w:rPr>
      </w:pPr>
      <w:r w:rsidRPr="00DC4E6C">
        <w:rPr>
          <w:rFonts w:eastAsia="Times New Roman" w:cs="Times New Roman"/>
          <w:kern w:val="0"/>
          <w14:ligatures w14:val="none"/>
        </w:rPr>
        <w:t xml:space="preserve">________________________________________________________________________. </w:t>
      </w:r>
    </w:p>
    <w:p w14:paraId="180B2C22" w14:textId="77777777" w:rsidR="008A17F0" w:rsidRPr="00DC4E6C" w:rsidRDefault="008A17F0" w:rsidP="002474D1">
      <w:pPr>
        <w:rPr>
          <w:rFonts w:eastAsia="Times New Roman" w:cs="Times New Roman"/>
          <w:kern w:val="0"/>
          <w14:ligatures w14:val="none"/>
        </w:rPr>
      </w:pPr>
    </w:p>
    <w:p w14:paraId="72ECCB28" w14:textId="6B57BCFB" w:rsidR="007F6BC8" w:rsidRPr="00DC4E6C" w:rsidRDefault="00EF1A0F" w:rsidP="007F6BC8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  </w:t>
      </w:r>
      <w:r w:rsidR="007F6BC8" w:rsidRPr="002474D1">
        <w:rPr>
          <w:rFonts w:eastAsia="Times New Roman" w:cs="Times New Roman"/>
          <w:kern w:val="0"/>
          <w14:ligatures w14:val="none"/>
        </w:rPr>
        <w:t xml:space="preserve">The </w:t>
      </w:r>
      <w:r w:rsidR="007F6BC8" w:rsidRPr="00DC4E6C">
        <w:rPr>
          <w:rFonts w:eastAsia="Times New Roman" w:cs="Times New Roman"/>
          <w:kern w:val="0"/>
          <w14:ligatures w14:val="none"/>
        </w:rPr>
        <w:t xml:space="preserve">Seller </w:t>
      </w:r>
      <w:r w:rsidR="007F6BC8" w:rsidRPr="002474D1">
        <w:rPr>
          <w:rFonts w:eastAsia="Times New Roman" w:cs="Times New Roman"/>
          <w:kern w:val="0"/>
          <w14:ligatures w14:val="none"/>
        </w:rPr>
        <w:t xml:space="preserve">agrees to pay to </w:t>
      </w:r>
      <w:r w:rsidR="007F6BC8" w:rsidRPr="00DC4E6C">
        <w:rPr>
          <w:rFonts w:eastAsia="Times New Roman" w:cs="Times New Roman"/>
          <w:kern w:val="0"/>
          <w14:ligatures w14:val="none"/>
        </w:rPr>
        <w:t xml:space="preserve">eXp Realty </w:t>
      </w:r>
      <w:r w:rsidR="007F6BC8" w:rsidRPr="002474D1">
        <w:rPr>
          <w:rFonts w:eastAsia="Times New Roman" w:cs="Times New Roman"/>
          <w:kern w:val="0"/>
          <w14:ligatures w14:val="none"/>
        </w:rPr>
        <w:t xml:space="preserve">at closing a </w:t>
      </w:r>
      <w:r w:rsidR="00D12AEA" w:rsidRPr="00DC4E6C">
        <w:rPr>
          <w:rFonts w:eastAsia="Times New Roman" w:cs="Times New Roman"/>
          <w:kern w:val="0"/>
          <w14:ligatures w14:val="none"/>
        </w:rPr>
        <w:t xml:space="preserve">listing </w:t>
      </w:r>
      <w:r w:rsidR="007F6BC8" w:rsidRPr="002474D1">
        <w:rPr>
          <w:rFonts w:eastAsia="Times New Roman" w:cs="Times New Roman"/>
          <w:kern w:val="0"/>
          <w14:ligatures w14:val="none"/>
        </w:rPr>
        <w:t xml:space="preserve">co-brokerage commission of _______________ percent of the sale price or a flat fee of $_______________. </w:t>
      </w:r>
    </w:p>
    <w:p w14:paraId="0F6EE4DA" w14:textId="77777777" w:rsidR="00D12AEA" w:rsidRPr="00DC4E6C" w:rsidRDefault="00D12AEA" w:rsidP="002474D1">
      <w:pPr>
        <w:rPr>
          <w:rFonts w:eastAsia="Times New Roman" w:cs="Times New Roman"/>
          <w:kern w:val="0"/>
          <w14:ligatures w14:val="none"/>
        </w:rPr>
      </w:pPr>
    </w:p>
    <w:p w14:paraId="0929A2F8" w14:textId="2C6DE820" w:rsidR="00741D9F" w:rsidRPr="00DC4E6C" w:rsidRDefault="007F6BC8" w:rsidP="002474D1">
      <w:pPr>
        <w:rPr>
          <w:rFonts w:eastAsia="Times New Roman" w:cs="Times New Roman"/>
          <w:kern w:val="0"/>
          <w14:ligatures w14:val="none"/>
        </w:rPr>
      </w:pPr>
      <w:proofErr w:type="gramStart"/>
      <w:r w:rsidRPr="00DC4E6C">
        <w:rPr>
          <w:rFonts w:eastAsia="Times New Roman" w:cs="Times New Roman"/>
          <w:kern w:val="0"/>
          <w14:ligatures w14:val="none"/>
        </w:rPr>
        <w:t>Deal’s</w:t>
      </w:r>
      <w:proofErr w:type="gramEnd"/>
      <w:r w:rsidRPr="00DC4E6C">
        <w:rPr>
          <w:rFonts w:eastAsia="Times New Roman" w:cs="Times New Roman"/>
          <w:kern w:val="0"/>
          <w14:ligatures w14:val="none"/>
        </w:rPr>
        <w:t xml:space="preserve"> </w:t>
      </w:r>
      <w:r w:rsidR="002474D1" w:rsidRPr="002474D1">
        <w:rPr>
          <w:rFonts w:eastAsia="Times New Roman" w:cs="Times New Roman"/>
          <w:kern w:val="0"/>
          <w14:ligatures w14:val="none"/>
        </w:rPr>
        <w:t xml:space="preserve">commission as an ancillary </w:t>
      </w:r>
      <w:r w:rsidR="00741D9F" w:rsidRPr="00DC4E6C">
        <w:rPr>
          <w:rFonts w:eastAsia="Times New Roman" w:cs="Times New Roman"/>
          <w:kern w:val="0"/>
          <w14:ligatures w14:val="none"/>
        </w:rPr>
        <w:t xml:space="preserve">listing </w:t>
      </w:r>
      <w:r w:rsidR="002474D1" w:rsidRPr="002474D1">
        <w:rPr>
          <w:rFonts w:eastAsia="Times New Roman" w:cs="Times New Roman"/>
          <w:kern w:val="0"/>
          <w14:ligatures w14:val="none"/>
        </w:rPr>
        <w:t xml:space="preserve">co-broker is payable at closing. </w:t>
      </w:r>
    </w:p>
    <w:p w14:paraId="2E1BFBF0" w14:textId="77777777" w:rsidR="00741D9F" w:rsidRPr="00DC4E6C" w:rsidRDefault="00741D9F" w:rsidP="002474D1">
      <w:pPr>
        <w:rPr>
          <w:rFonts w:eastAsia="Times New Roman" w:cs="Times New Roman"/>
          <w:kern w:val="0"/>
          <w14:ligatures w14:val="none"/>
        </w:rPr>
      </w:pPr>
    </w:p>
    <w:p w14:paraId="1B397677" w14:textId="5F8430CC" w:rsidR="00741D9F" w:rsidRPr="00DC4E6C" w:rsidRDefault="007F6BC8" w:rsidP="00741D9F">
      <w:pPr>
        <w:rPr>
          <w:rFonts w:eastAsia="Times New Roman" w:cs="Times New Roman"/>
          <w:kern w:val="0"/>
          <w14:ligatures w14:val="none"/>
        </w:rPr>
      </w:pPr>
      <w:proofErr w:type="gramStart"/>
      <w:r w:rsidRPr="00DC4E6C">
        <w:rPr>
          <w:rFonts w:eastAsia="Times New Roman" w:cs="Times New Roman"/>
          <w:kern w:val="0"/>
          <w14:ligatures w14:val="none"/>
        </w:rPr>
        <w:t>Deal’s</w:t>
      </w:r>
      <w:proofErr w:type="gramEnd"/>
      <w:r w:rsidRPr="00DC4E6C">
        <w:rPr>
          <w:rFonts w:eastAsia="Times New Roman" w:cs="Times New Roman"/>
          <w:kern w:val="0"/>
          <w14:ligatures w14:val="none"/>
        </w:rPr>
        <w:t xml:space="preserve"> </w:t>
      </w:r>
      <w:r w:rsidR="00741D9F" w:rsidRPr="002474D1">
        <w:rPr>
          <w:rFonts w:eastAsia="Times New Roman" w:cs="Times New Roman"/>
          <w:kern w:val="0"/>
          <w14:ligatures w14:val="none"/>
        </w:rPr>
        <w:t xml:space="preserve">commission as an ancillary </w:t>
      </w:r>
      <w:r w:rsidR="00741D9F" w:rsidRPr="00DC4E6C">
        <w:rPr>
          <w:rFonts w:eastAsia="Times New Roman" w:cs="Times New Roman"/>
          <w:kern w:val="0"/>
          <w14:ligatures w14:val="none"/>
        </w:rPr>
        <w:t xml:space="preserve">listing </w:t>
      </w:r>
      <w:r w:rsidR="00741D9F" w:rsidRPr="002474D1">
        <w:rPr>
          <w:rFonts w:eastAsia="Times New Roman" w:cs="Times New Roman"/>
          <w:kern w:val="0"/>
          <w14:ligatures w14:val="none"/>
        </w:rPr>
        <w:t xml:space="preserve">co-broker is </w:t>
      </w:r>
      <w:r w:rsidR="00741D9F" w:rsidRPr="00DC4E6C">
        <w:rPr>
          <w:rFonts w:eastAsia="Times New Roman" w:cs="Times New Roman"/>
          <w:kern w:val="0"/>
          <w14:ligatures w14:val="none"/>
        </w:rPr>
        <w:t>separate from and in addition to the standard listing commission payable to the listing</w:t>
      </w:r>
      <w:r w:rsidR="00805C08" w:rsidRPr="00DC4E6C">
        <w:rPr>
          <w:rFonts w:eastAsia="Times New Roman" w:cs="Times New Roman"/>
          <w:kern w:val="0"/>
          <w14:ligatures w14:val="none"/>
        </w:rPr>
        <w:t xml:space="preserve"> broker</w:t>
      </w:r>
      <w:r w:rsidR="00741D9F" w:rsidRPr="00DC4E6C">
        <w:rPr>
          <w:rFonts w:eastAsia="Times New Roman" w:cs="Times New Roman"/>
          <w:kern w:val="0"/>
          <w14:ligatures w14:val="none"/>
        </w:rPr>
        <w:t xml:space="preserve">. </w:t>
      </w:r>
    </w:p>
    <w:p w14:paraId="5AF76B25" w14:textId="77777777" w:rsidR="00741D9F" w:rsidRPr="00DC4E6C" w:rsidRDefault="00741D9F" w:rsidP="002474D1">
      <w:pPr>
        <w:rPr>
          <w:rFonts w:eastAsia="Times New Roman" w:cs="Times New Roman"/>
          <w:kern w:val="0"/>
          <w14:ligatures w14:val="none"/>
        </w:rPr>
      </w:pPr>
    </w:p>
    <w:p w14:paraId="3719972E" w14:textId="63A6A11B" w:rsidR="00A9738D" w:rsidRPr="00DC4E6C" w:rsidRDefault="00A9738D" w:rsidP="002474D1">
      <w:pPr>
        <w:rPr>
          <w:rFonts w:eastAsia="Times New Roman" w:cs="Times New Roman"/>
          <w:kern w:val="0"/>
          <w14:ligatures w14:val="none"/>
        </w:rPr>
      </w:pPr>
      <w:r w:rsidRPr="00DC4E6C">
        <w:rPr>
          <w:rFonts w:eastAsia="Times New Roman" w:cs="Times New Roman"/>
          <w:kern w:val="0"/>
          <w14:ligatures w14:val="none"/>
        </w:rPr>
        <w:t>The Seller agrees to pay James Robert Deal Attorney PLLC</w:t>
      </w:r>
      <w:r w:rsidR="00D5622F" w:rsidRPr="00DC4E6C">
        <w:rPr>
          <w:rFonts w:eastAsia="Times New Roman" w:cs="Times New Roman"/>
          <w:kern w:val="0"/>
          <w14:ligatures w14:val="none"/>
        </w:rPr>
        <w:t xml:space="preserve"> a legal fee of $__________ per hour or a flat fee payable at closing of $_____________________________. </w:t>
      </w:r>
    </w:p>
    <w:p w14:paraId="0B57070D" w14:textId="77777777" w:rsidR="008A17F0" w:rsidRPr="00DC4E6C" w:rsidRDefault="008A17F0" w:rsidP="002474D1">
      <w:pPr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76796CDA" w14:textId="77777777" w:rsidR="005D5D8B" w:rsidRDefault="005D5D8B" w:rsidP="002474D1">
      <w:pPr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7E63BA2D" w14:textId="77777777" w:rsidR="005D5D8B" w:rsidRDefault="005D5D8B" w:rsidP="002474D1">
      <w:pPr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036014B1" w14:textId="77777777" w:rsidR="005D5D8B" w:rsidRDefault="005D5D8B" w:rsidP="002474D1">
      <w:pPr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4E8990A4" w14:textId="77777777" w:rsidR="005D5D8B" w:rsidRDefault="005D5D8B" w:rsidP="002474D1">
      <w:pPr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31DEC4E5" w14:textId="77777777" w:rsidR="005D5D8B" w:rsidRDefault="005D5D8B" w:rsidP="002474D1">
      <w:pPr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5379C6BF" w14:textId="77777777" w:rsidR="005D5D8B" w:rsidRDefault="005D5D8B" w:rsidP="002474D1">
      <w:pPr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4C31D5E4" w14:textId="77777777" w:rsidR="005D5D8B" w:rsidRDefault="005D5D8B" w:rsidP="002474D1">
      <w:pPr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7CCCE9F5" w14:textId="77777777" w:rsidR="005D5D8B" w:rsidRDefault="005D5D8B" w:rsidP="002474D1">
      <w:pPr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53FEE90B" w14:textId="2EE75C4E" w:rsidR="002474D1" w:rsidRPr="002474D1" w:rsidRDefault="002474D1" w:rsidP="002474D1">
      <w:pPr>
        <w:jc w:val="center"/>
        <w:rPr>
          <w:rFonts w:eastAsia="Times New Roman" w:cs="Times New Roman"/>
          <w:kern w:val="0"/>
          <w14:ligatures w14:val="none"/>
        </w:rPr>
      </w:pPr>
      <w:proofErr w:type="gramStart"/>
      <w:r w:rsidRPr="002474D1">
        <w:rPr>
          <w:rFonts w:eastAsia="Times New Roman" w:cs="Times New Roman"/>
          <w:b/>
          <w:bCs/>
          <w:kern w:val="0"/>
          <w14:ligatures w14:val="none"/>
        </w:rPr>
        <w:lastRenderedPageBreak/>
        <w:t>Mutual Cooperation</w:t>
      </w:r>
      <w:proofErr w:type="gramEnd"/>
      <w:r w:rsidRPr="002474D1">
        <w:rPr>
          <w:rFonts w:eastAsia="Times New Roman" w:cs="Times New Roman"/>
          <w:b/>
          <w:bCs/>
          <w:kern w:val="0"/>
          <w14:ligatures w14:val="none"/>
        </w:rPr>
        <w:t xml:space="preserve"> – Non-Competition</w:t>
      </w:r>
    </w:p>
    <w:p w14:paraId="7BBB4C82" w14:textId="77777777" w:rsidR="008A17F0" w:rsidRPr="00DC4E6C" w:rsidRDefault="008A17F0" w:rsidP="002474D1">
      <w:pPr>
        <w:rPr>
          <w:rFonts w:eastAsia="Times New Roman" w:cs="Times New Roman"/>
          <w:kern w:val="0"/>
          <w14:ligatures w14:val="none"/>
        </w:rPr>
      </w:pPr>
    </w:p>
    <w:p w14:paraId="753F27AE" w14:textId="70E0A1B7" w:rsidR="002474D1" w:rsidRDefault="002474D1" w:rsidP="002474D1">
      <w:pPr>
        <w:rPr>
          <w:rFonts w:eastAsia="Times New Roman" w:cs="Times New Roman"/>
          <w:kern w:val="0"/>
          <w14:ligatures w14:val="none"/>
        </w:rPr>
      </w:pPr>
      <w:r w:rsidRPr="002474D1">
        <w:rPr>
          <w:rFonts w:eastAsia="Times New Roman" w:cs="Times New Roman"/>
          <w:kern w:val="0"/>
          <w14:ligatures w14:val="none"/>
        </w:rPr>
        <w:t xml:space="preserve">The Seller, the Primary Listing Broker, and </w:t>
      </w:r>
      <w:r w:rsidR="00087448" w:rsidRPr="00DC4E6C">
        <w:rPr>
          <w:rFonts w:eastAsia="Times New Roman" w:cs="Times New Roman"/>
          <w:kern w:val="0"/>
          <w14:ligatures w14:val="none"/>
        </w:rPr>
        <w:t xml:space="preserve">Deal </w:t>
      </w:r>
      <w:r w:rsidRPr="002474D1">
        <w:rPr>
          <w:rFonts w:eastAsia="Times New Roman" w:cs="Times New Roman"/>
          <w:kern w:val="0"/>
          <w14:ligatures w14:val="none"/>
        </w:rPr>
        <w:t>are all signing this agreement to confirm that we all agree to work together in a professional manner as spelled out in this Co-Brokerage Listing Addendum.</w:t>
      </w:r>
    </w:p>
    <w:p w14:paraId="7A3EA319" w14:textId="77777777" w:rsidR="005D5D8B" w:rsidRDefault="005D5D8B" w:rsidP="002474D1">
      <w:pPr>
        <w:rPr>
          <w:rFonts w:eastAsia="Times New Roman" w:cs="Times New Roman"/>
          <w:kern w:val="0"/>
          <w14:ligatures w14:val="none"/>
        </w:rPr>
      </w:pPr>
    </w:p>
    <w:p w14:paraId="44B2AD55" w14:textId="77777777" w:rsidR="005D5D8B" w:rsidRPr="002474D1" w:rsidRDefault="005D5D8B" w:rsidP="002474D1">
      <w:pPr>
        <w:rPr>
          <w:rFonts w:eastAsia="Times New Roman" w:cs="Times New Roman"/>
          <w:kern w:val="0"/>
          <w14:ligatures w14:val="none"/>
        </w:rPr>
      </w:pPr>
    </w:p>
    <w:p w14:paraId="44F793B9" w14:textId="77777777" w:rsidR="001A3C9B" w:rsidRPr="00DC4E6C" w:rsidRDefault="001A3C9B" w:rsidP="001A3C9B">
      <w:pPr>
        <w:pStyle w:val="NormalWeb"/>
        <w:spacing w:before="0" w:beforeAutospacing="0" w:after="0" w:afterAutospacing="0"/>
        <w:rPr>
          <w:rFonts w:ascii="Abadi" w:hAnsi="Abadi"/>
        </w:rPr>
      </w:pPr>
    </w:p>
    <w:p w14:paraId="68EB0B6D" w14:textId="77777777" w:rsidR="001A3C9B" w:rsidRPr="00DC4E6C" w:rsidRDefault="001A3C9B" w:rsidP="001A3C9B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>_________________________________</w:t>
      </w:r>
    </w:p>
    <w:p w14:paraId="1C225208" w14:textId="77777777" w:rsidR="001A3C9B" w:rsidRPr="00DC4E6C" w:rsidRDefault="001A3C9B" w:rsidP="001A3C9B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>Seller</w:t>
      </w:r>
    </w:p>
    <w:p w14:paraId="6BB1B2ED" w14:textId="77777777" w:rsidR="001A3C9B" w:rsidRPr="00DC4E6C" w:rsidRDefault="001A3C9B" w:rsidP="001A3C9B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>Date: ___________________________</w:t>
      </w:r>
    </w:p>
    <w:p w14:paraId="1B2A2CE1" w14:textId="77777777" w:rsidR="001A3C9B" w:rsidRDefault="001A3C9B" w:rsidP="001A3C9B">
      <w:pPr>
        <w:pStyle w:val="NormalWeb"/>
        <w:spacing w:before="0" w:beforeAutospacing="0" w:after="0" w:afterAutospacing="0"/>
        <w:rPr>
          <w:rFonts w:ascii="Abadi" w:hAnsi="Abadi"/>
        </w:rPr>
      </w:pPr>
    </w:p>
    <w:p w14:paraId="2A33F49E" w14:textId="77777777" w:rsidR="005D5D8B" w:rsidRDefault="005D5D8B" w:rsidP="001A3C9B">
      <w:pPr>
        <w:pStyle w:val="NormalWeb"/>
        <w:spacing w:before="0" w:beforeAutospacing="0" w:after="0" w:afterAutospacing="0"/>
        <w:rPr>
          <w:rFonts w:ascii="Abadi" w:hAnsi="Abadi"/>
        </w:rPr>
      </w:pPr>
    </w:p>
    <w:p w14:paraId="687CAC92" w14:textId="77777777" w:rsidR="005D5D8B" w:rsidRPr="00DC4E6C" w:rsidRDefault="005D5D8B" w:rsidP="001A3C9B">
      <w:pPr>
        <w:pStyle w:val="NormalWeb"/>
        <w:spacing w:before="0" w:beforeAutospacing="0" w:after="0" w:afterAutospacing="0"/>
        <w:rPr>
          <w:rFonts w:ascii="Abadi" w:hAnsi="Abadi"/>
        </w:rPr>
      </w:pPr>
    </w:p>
    <w:p w14:paraId="23286712" w14:textId="108D13D3" w:rsidR="001A3C9B" w:rsidRPr="00DC4E6C" w:rsidRDefault="001A3C9B" w:rsidP="001A3C9B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>_________________________________</w:t>
      </w:r>
    </w:p>
    <w:p w14:paraId="6006DAE7" w14:textId="77777777" w:rsidR="001A3C9B" w:rsidRPr="00DC4E6C" w:rsidRDefault="001A3C9B" w:rsidP="001A3C9B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>Primary Listing Broker</w:t>
      </w:r>
    </w:p>
    <w:p w14:paraId="0208C70F" w14:textId="77777777" w:rsidR="001A3C9B" w:rsidRPr="00DC4E6C" w:rsidRDefault="001A3C9B" w:rsidP="001A3C9B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>Date: ____________________________</w:t>
      </w:r>
    </w:p>
    <w:p w14:paraId="1D98B21C" w14:textId="77777777" w:rsidR="001A3C9B" w:rsidRDefault="001A3C9B" w:rsidP="001A3C9B">
      <w:pPr>
        <w:pStyle w:val="NormalWeb"/>
        <w:spacing w:before="0" w:beforeAutospacing="0" w:after="0" w:afterAutospacing="0"/>
        <w:rPr>
          <w:rFonts w:ascii="Abadi" w:hAnsi="Abadi"/>
        </w:rPr>
      </w:pPr>
    </w:p>
    <w:p w14:paraId="08EDB467" w14:textId="77777777" w:rsidR="005D5D8B" w:rsidRDefault="005D5D8B" w:rsidP="001A3C9B">
      <w:pPr>
        <w:pStyle w:val="NormalWeb"/>
        <w:spacing w:before="0" w:beforeAutospacing="0" w:after="0" w:afterAutospacing="0"/>
        <w:rPr>
          <w:rFonts w:ascii="Abadi" w:hAnsi="Abadi"/>
        </w:rPr>
      </w:pPr>
    </w:p>
    <w:p w14:paraId="6F1C23CC" w14:textId="77777777" w:rsidR="005D5D8B" w:rsidRPr="00DC4E6C" w:rsidRDefault="005D5D8B" w:rsidP="001A3C9B">
      <w:pPr>
        <w:pStyle w:val="NormalWeb"/>
        <w:spacing w:before="0" w:beforeAutospacing="0" w:after="0" w:afterAutospacing="0"/>
        <w:rPr>
          <w:rFonts w:ascii="Abadi" w:hAnsi="Abadi"/>
        </w:rPr>
      </w:pPr>
    </w:p>
    <w:p w14:paraId="666FD144" w14:textId="63DFD91A" w:rsidR="001A3C9B" w:rsidRPr="00DC4E6C" w:rsidRDefault="001A3C9B" w:rsidP="001A3C9B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>_________________________________</w:t>
      </w:r>
    </w:p>
    <w:p w14:paraId="6ABC04A7" w14:textId="77777777" w:rsidR="001A3C9B" w:rsidRPr="00DC4E6C" w:rsidRDefault="001A3C9B" w:rsidP="001A3C9B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>James Robert Deal, Ancillary Co-Broker</w:t>
      </w:r>
    </w:p>
    <w:p w14:paraId="65A42D6E" w14:textId="44D73015" w:rsidR="001A3C9B" w:rsidRPr="00DC4E6C" w:rsidRDefault="001A3C9B" w:rsidP="001C1864">
      <w:pPr>
        <w:pStyle w:val="NormalWeb"/>
        <w:spacing w:before="0" w:beforeAutospacing="0" w:after="0" w:afterAutospacing="0"/>
        <w:rPr>
          <w:rFonts w:ascii="Abadi" w:hAnsi="Abadi"/>
        </w:rPr>
      </w:pPr>
      <w:r w:rsidRPr="00DC4E6C">
        <w:rPr>
          <w:rFonts w:ascii="Abadi" w:hAnsi="Abadi"/>
        </w:rPr>
        <w:t>Date: ___________________________</w:t>
      </w:r>
    </w:p>
    <w:sectPr w:rsidR="001A3C9B" w:rsidRPr="00DC4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D1"/>
    <w:rsid w:val="0000628A"/>
    <w:rsid w:val="0001462A"/>
    <w:rsid w:val="00022309"/>
    <w:rsid w:val="000302C3"/>
    <w:rsid w:val="0004496F"/>
    <w:rsid w:val="0008223B"/>
    <w:rsid w:val="000856DA"/>
    <w:rsid w:val="00087448"/>
    <w:rsid w:val="000A7CBC"/>
    <w:rsid w:val="000D650A"/>
    <w:rsid w:val="000F595E"/>
    <w:rsid w:val="00117CBB"/>
    <w:rsid w:val="00122D2D"/>
    <w:rsid w:val="00174750"/>
    <w:rsid w:val="00186A92"/>
    <w:rsid w:val="001965B3"/>
    <w:rsid w:val="001A3C9B"/>
    <w:rsid w:val="001B668E"/>
    <w:rsid w:val="001C1864"/>
    <w:rsid w:val="001D54DB"/>
    <w:rsid w:val="001E220C"/>
    <w:rsid w:val="001F532D"/>
    <w:rsid w:val="00202EDD"/>
    <w:rsid w:val="00220BFE"/>
    <w:rsid w:val="00230DDC"/>
    <w:rsid w:val="00241C84"/>
    <w:rsid w:val="002474D1"/>
    <w:rsid w:val="0027693E"/>
    <w:rsid w:val="00281142"/>
    <w:rsid w:val="002A434F"/>
    <w:rsid w:val="002B6A0A"/>
    <w:rsid w:val="002C629B"/>
    <w:rsid w:val="002D551C"/>
    <w:rsid w:val="003012A3"/>
    <w:rsid w:val="0032237F"/>
    <w:rsid w:val="0032607C"/>
    <w:rsid w:val="00347670"/>
    <w:rsid w:val="00354012"/>
    <w:rsid w:val="00397534"/>
    <w:rsid w:val="003B0175"/>
    <w:rsid w:val="003B5230"/>
    <w:rsid w:val="00407A53"/>
    <w:rsid w:val="004255D2"/>
    <w:rsid w:val="0043235E"/>
    <w:rsid w:val="00445ADF"/>
    <w:rsid w:val="00462F41"/>
    <w:rsid w:val="00483165"/>
    <w:rsid w:val="004A685D"/>
    <w:rsid w:val="004A6B59"/>
    <w:rsid w:val="004B045B"/>
    <w:rsid w:val="004D288F"/>
    <w:rsid w:val="004D5591"/>
    <w:rsid w:val="004E0E99"/>
    <w:rsid w:val="004E435F"/>
    <w:rsid w:val="004E71D9"/>
    <w:rsid w:val="00514F48"/>
    <w:rsid w:val="00531D37"/>
    <w:rsid w:val="00532DC1"/>
    <w:rsid w:val="0054464A"/>
    <w:rsid w:val="00570B9D"/>
    <w:rsid w:val="00583C61"/>
    <w:rsid w:val="00585AF1"/>
    <w:rsid w:val="00597B99"/>
    <w:rsid w:val="005A6917"/>
    <w:rsid w:val="005B5112"/>
    <w:rsid w:val="005D3642"/>
    <w:rsid w:val="005D3F55"/>
    <w:rsid w:val="005D5D8B"/>
    <w:rsid w:val="005E67AF"/>
    <w:rsid w:val="006373FF"/>
    <w:rsid w:val="00680DAC"/>
    <w:rsid w:val="006A2C19"/>
    <w:rsid w:val="006B0B22"/>
    <w:rsid w:val="006E240E"/>
    <w:rsid w:val="00702C58"/>
    <w:rsid w:val="007335F7"/>
    <w:rsid w:val="00741D9F"/>
    <w:rsid w:val="00742516"/>
    <w:rsid w:val="00744FDE"/>
    <w:rsid w:val="00770A2B"/>
    <w:rsid w:val="0077594F"/>
    <w:rsid w:val="007A4807"/>
    <w:rsid w:val="007B3550"/>
    <w:rsid w:val="007F304B"/>
    <w:rsid w:val="007F5305"/>
    <w:rsid w:val="007F6BC8"/>
    <w:rsid w:val="007F7085"/>
    <w:rsid w:val="00805C08"/>
    <w:rsid w:val="00863946"/>
    <w:rsid w:val="00877F9F"/>
    <w:rsid w:val="0089134D"/>
    <w:rsid w:val="008921C3"/>
    <w:rsid w:val="00892887"/>
    <w:rsid w:val="008A025E"/>
    <w:rsid w:val="008A17F0"/>
    <w:rsid w:val="008E2CCB"/>
    <w:rsid w:val="008F12EA"/>
    <w:rsid w:val="00907DA9"/>
    <w:rsid w:val="00911AFC"/>
    <w:rsid w:val="00912A13"/>
    <w:rsid w:val="009165AF"/>
    <w:rsid w:val="0092074F"/>
    <w:rsid w:val="00974F6D"/>
    <w:rsid w:val="00992835"/>
    <w:rsid w:val="009D77E7"/>
    <w:rsid w:val="00A003A6"/>
    <w:rsid w:val="00A313B4"/>
    <w:rsid w:val="00A55145"/>
    <w:rsid w:val="00A55D69"/>
    <w:rsid w:val="00A64B6D"/>
    <w:rsid w:val="00A85C2E"/>
    <w:rsid w:val="00A90A66"/>
    <w:rsid w:val="00A9738D"/>
    <w:rsid w:val="00AD66F4"/>
    <w:rsid w:val="00AF1D4B"/>
    <w:rsid w:val="00B21CBF"/>
    <w:rsid w:val="00B21EC7"/>
    <w:rsid w:val="00B54E6F"/>
    <w:rsid w:val="00B55687"/>
    <w:rsid w:val="00B90AA0"/>
    <w:rsid w:val="00BC3333"/>
    <w:rsid w:val="00BD78B3"/>
    <w:rsid w:val="00BF0816"/>
    <w:rsid w:val="00BF687C"/>
    <w:rsid w:val="00C13CB5"/>
    <w:rsid w:val="00C208CF"/>
    <w:rsid w:val="00C36FCF"/>
    <w:rsid w:val="00C71861"/>
    <w:rsid w:val="00C95170"/>
    <w:rsid w:val="00CB45F9"/>
    <w:rsid w:val="00CE45B3"/>
    <w:rsid w:val="00CE4861"/>
    <w:rsid w:val="00D0019E"/>
    <w:rsid w:val="00D10231"/>
    <w:rsid w:val="00D12AEA"/>
    <w:rsid w:val="00D237B7"/>
    <w:rsid w:val="00D252E3"/>
    <w:rsid w:val="00D36F9E"/>
    <w:rsid w:val="00D458BB"/>
    <w:rsid w:val="00D4749E"/>
    <w:rsid w:val="00D5349D"/>
    <w:rsid w:val="00D5622F"/>
    <w:rsid w:val="00D70491"/>
    <w:rsid w:val="00D91C01"/>
    <w:rsid w:val="00DB7A66"/>
    <w:rsid w:val="00DC4E6C"/>
    <w:rsid w:val="00DE7EF0"/>
    <w:rsid w:val="00E56219"/>
    <w:rsid w:val="00E72D5F"/>
    <w:rsid w:val="00E7799E"/>
    <w:rsid w:val="00EC5F28"/>
    <w:rsid w:val="00EE6DBB"/>
    <w:rsid w:val="00EF1A0F"/>
    <w:rsid w:val="00EF3309"/>
    <w:rsid w:val="00F04818"/>
    <w:rsid w:val="00F15C43"/>
    <w:rsid w:val="00F46239"/>
    <w:rsid w:val="00F575E1"/>
    <w:rsid w:val="00F57BED"/>
    <w:rsid w:val="00F65D17"/>
    <w:rsid w:val="00F84B6B"/>
    <w:rsid w:val="00FC4BCE"/>
    <w:rsid w:val="00FE200A"/>
    <w:rsid w:val="00FE269B"/>
    <w:rsid w:val="00FF06E4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5F15"/>
  <w15:chartTrackingRefBased/>
  <w15:docId w15:val="{2A42BEF9-360E-4704-BA91-2EC5A879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badi" w:eastAsiaTheme="minorHAnsi" w:hAnsi="Abad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74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4D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2474D1"/>
    <w:rPr>
      <w:b/>
      <w:bCs/>
    </w:rPr>
  </w:style>
  <w:style w:type="paragraph" w:styleId="NormalWeb">
    <w:name w:val="Normal (Web)"/>
    <w:basedOn w:val="Normal"/>
    <w:uiPriority w:val="99"/>
    <w:unhideWhenUsed/>
    <w:rsid w:val="002474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474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es@JamesDeal.com" TargetMode="External"/><Relationship Id="rId4" Type="http://schemas.openxmlformats.org/officeDocument/2006/relationships/hyperlink" Target="http://www.WashingtonAttorneyBroker.com/listing-broker-co-broker-addendu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CA892E49154CB45AE6B52D58802D" ma:contentTypeVersion="20" ma:contentTypeDescription="Create a new document." ma:contentTypeScope="" ma:versionID="d4515706e2f511e1f44b5634e6bb523f">
  <xsd:schema xmlns:xsd="http://www.w3.org/2001/XMLSchema" xmlns:xs="http://www.w3.org/2001/XMLSchema" xmlns:p="http://schemas.microsoft.com/office/2006/metadata/properties" xmlns:ns2="eada905e-2666-4740-9d40-a89c2eaed077" xmlns:ns3="f4851e24-40be-4a11-a569-a2f2c12061b6" targetNamespace="http://schemas.microsoft.com/office/2006/metadata/properties" ma:root="true" ma:fieldsID="213564d07d4df2a0c9575897f60228e5" ns2:_="" ns3:_="">
    <xsd:import namespace="eada905e-2666-4740-9d40-a89c2eaed077"/>
    <xsd:import namespace="f4851e24-40be-4a11-a569-a2f2c1206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a905e-2666-4740-9d40-a89c2eaed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cad2ec-8a3b-4a32-b67b-a6e60e490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51e24-40be-4a11-a569-a2f2c1206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dbc09c-3a23-4ed5-941d-925dcb341bb9}" ma:internalName="TaxCatchAll" ma:showField="CatchAllData" ma:web="f4851e24-40be-4a11-a569-a2f2c12061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ACC91-F87F-44CB-B8A3-71782064AECC}"/>
</file>

<file path=customXml/itemProps2.xml><?xml version="1.0" encoding="utf-8"?>
<ds:datastoreItem xmlns:ds="http://schemas.openxmlformats.org/officeDocument/2006/customXml" ds:itemID="{07D493F6-940D-49EB-BCB9-6116FD96D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Robert Deal</dc:creator>
  <cp:keywords/>
  <dc:description/>
  <cp:lastModifiedBy>James Robert Deal</cp:lastModifiedBy>
  <cp:revision>87</cp:revision>
  <cp:lastPrinted>2023-10-09T03:34:00Z</cp:lastPrinted>
  <dcterms:created xsi:type="dcterms:W3CDTF">2023-10-08T22:50:00Z</dcterms:created>
  <dcterms:modified xsi:type="dcterms:W3CDTF">2023-10-09T04:42:00Z</dcterms:modified>
</cp:coreProperties>
</file>